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73DE" w14:textId="77777777" w:rsidR="000058EB" w:rsidRDefault="003655D1" w:rsidP="000058EB">
      <w:pPr>
        <w:jc w:val="center"/>
        <w:rPr>
          <w:rFonts w:ascii="Times New Roman" w:eastAsia="Times New Roman" w:hAnsi="Times New Roman" w:cs="Times New Roman"/>
          <w:b/>
          <w:i/>
          <w:color w:val="000000" w:themeColor="text1"/>
          <w:sz w:val="24"/>
          <w:szCs w:val="24"/>
          <w:lang w:val="en-US" w:eastAsia="de-DE"/>
        </w:rPr>
      </w:pPr>
      <w:r w:rsidRPr="000058EB">
        <w:rPr>
          <w:rFonts w:ascii="Times New Roman" w:eastAsia="Times New Roman" w:hAnsi="Times New Roman" w:cs="Times New Roman"/>
          <w:b/>
          <w:i/>
          <w:color w:val="000000" w:themeColor="text1"/>
          <w:sz w:val="24"/>
          <w:szCs w:val="24"/>
          <w:lang w:val="en-US" w:eastAsia="de-DE"/>
        </w:rPr>
        <w:t>Jörn Thiede</w:t>
      </w:r>
    </w:p>
    <w:p w14:paraId="7F4C4625" w14:textId="2BA70EED" w:rsidR="003655D1" w:rsidRDefault="000058EB" w:rsidP="000058EB">
      <w:pPr>
        <w:jc w:val="center"/>
        <w:rPr>
          <w:rFonts w:ascii="Times New Roman" w:eastAsia="Times New Roman" w:hAnsi="Times New Roman" w:cs="Times New Roman"/>
          <w:color w:val="000000" w:themeColor="text1"/>
          <w:sz w:val="24"/>
          <w:szCs w:val="24"/>
          <w:lang w:val="en-US" w:eastAsia="de-DE"/>
        </w:rPr>
      </w:pPr>
      <w:r w:rsidRPr="000058EB">
        <w:rPr>
          <w:rFonts w:ascii="Times New Roman" w:eastAsia="Times New Roman" w:hAnsi="Times New Roman" w:cs="Times New Roman"/>
          <w:i/>
          <w:color w:val="000000" w:themeColor="text1"/>
          <w:sz w:val="24"/>
          <w:szCs w:val="24"/>
          <w:lang w:val="en-US" w:eastAsia="de-DE"/>
        </w:rPr>
        <w:t xml:space="preserve">Köppen-Laboratory, </w:t>
      </w:r>
      <w:r w:rsidR="003655D1" w:rsidRPr="000058EB">
        <w:rPr>
          <w:rFonts w:ascii="Times New Roman" w:eastAsia="Times New Roman" w:hAnsi="Times New Roman" w:cs="Times New Roman"/>
          <w:i/>
          <w:color w:val="000000" w:themeColor="text1"/>
          <w:sz w:val="24"/>
          <w:szCs w:val="24"/>
          <w:lang w:val="en-US" w:eastAsia="de-DE"/>
        </w:rPr>
        <w:t>Institute of Earth Sciences</w:t>
      </w:r>
      <w:r w:rsidRPr="000058EB">
        <w:rPr>
          <w:rFonts w:ascii="Times New Roman" w:eastAsia="PMingLiU" w:hAnsi="Times New Roman" w:cs="Times New Roman"/>
          <w:i/>
          <w:color w:val="000000" w:themeColor="text1"/>
          <w:sz w:val="24"/>
          <w:szCs w:val="24"/>
          <w:lang w:val="en-US" w:eastAsia="de-DE"/>
        </w:rPr>
        <w:t xml:space="preserve"> </w:t>
      </w:r>
      <w:r w:rsidR="003655D1" w:rsidRPr="000058EB">
        <w:rPr>
          <w:rFonts w:ascii="Times New Roman" w:eastAsia="Times New Roman" w:hAnsi="Times New Roman" w:cs="Times New Roman"/>
          <w:i/>
          <w:color w:val="000000" w:themeColor="text1"/>
          <w:sz w:val="24"/>
          <w:szCs w:val="24"/>
          <w:lang w:val="en-US" w:eastAsia="de-DE"/>
        </w:rPr>
        <w:t>S</w:t>
      </w:r>
      <w:r w:rsidRPr="000058EB">
        <w:rPr>
          <w:rFonts w:ascii="Times New Roman" w:eastAsia="Times New Roman" w:hAnsi="Times New Roman" w:cs="Times New Roman"/>
          <w:i/>
          <w:color w:val="000000" w:themeColor="text1"/>
          <w:sz w:val="24"/>
          <w:szCs w:val="24"/>
          <w:lang w:val="en-US" w:eastAsia="de-DE"/>
        </w:rPr>
        <w:t>PbGU, St.</w:t>
      </w:r>
      <w:r>
        <w:rPr>
          <w:rFonts w:ascii="Times New Roman" w:eastAsia="Times New Roman" w:hAnsi="Times New Roman" w:cs="Times New Roman"/>
          <w:color w:val="000000" w:themeColor="text1"/>
          <w:sz w:val="24"/>
          <w:szCs w:val="24"/>
          <w:lang w:val="en-US" w:eastAsia="de-DE"/>
        </w:rPr>
        <w:t xml:space="preserve"> Petersburg</w:t>
      </w:r>
    </w:p>
    <w:p w14:paraId="5AAA910D" w14:textId="22DB644B" w:rsidR="000058EB" w:rsidRPr="000058EB" w:rsidRDefault="00C1560D" w:rsidP="000058EB">
      <w:pPr>
        <w:jc w:val="center"/>
        <w:rPr>
          <w:rFonts w:ascii="Times New Roman" w:eastAsia="Times New Roman" w:hAnsi="Times New Roman" w:cs="Times New Roman"/>
          <w:color w:val="000000" w:themeColor="text1"/>
          <w:sz w:val="24"/>
          <w:szCs w:val="24"/>
          <w:lang w:val="en-US" w:eastAsia="de-DE"/>
        </w:rPr>
      </w:pPr>
      <w:hyperlink r:id="rId7" w:history="1">
        <w:r w:rsidR="000058EB" w:rsidRPr="00A55D3E">
          <w:rPr>
            <w:rStyle w:val="a8"/>
            <w:rFonts w:ascii="Times New Roman" w:eastAsia="Times New Roman" w:hAnsi="Times New Roman" w:cs="Times New Roman"/>
            <w:sz w:val="24"/>
            <w:szCs w:val="24"/>
            <w:lang w:val="en-US" w:eastAsia="de-DE"/>
          </w:rPr>
          <w:t>jthiede@geomar.de</w:t>
        </w:r>
      </w:hyperlink>
      <w:r w:rsidR="000058EB">
        <w:rPr>
          <w:rFonts w:ascii="Times New Roman" w:eastAsia="Times New Roman" w:hAnsi="Times New Roman" w:cs="Times New Roman"/>
          <w:color w:val="000000" w:themeColor="text1"/>
          <w:sz w:val="24"/>
          <w:szCs w:val="24"/>
          <w:lang w:val="en-US" w:eastAsia="de-DE"/>
        </w:rPr>
        <w:t xml:space="preserve"> </w:t>
      </w:r>
    </w:p>
    <w:p w14:paraId="1AA8A225" w14:textId="77777777" w:rsidR="00774C41" w:rsidRPr="000058EB" w:rsidRDefault="00774C41" w:rsidP="003655D1">
      <w:pPr>
        <w:rPr>
          <w:rFonts w:ascii="Times New Roman" w:eastAsia="Times New Roman" w:hAnsi="Times New Roman" w:cs="Times New Roman"/>
          <w:color w:val="000000" w:themeColor="text1"/>
          <w:sz w:val="24"/>
          <w:szCs w:val="24"/>
          <w:lang w:val="en-US" w:eastAsia="de-DE"/>
        </w:rPr>
      </w:pPr>
    </w:p>
    <w:p w14:paraId="71C0C425" w14:textId="1F7971D3" w:rsidR="00774C41" w:rsidRPr="000058EB" w:rsidRDefault="000058EB" w:rsidP="000058EB">
      <w:pPr>
        <w:jc w:val="center"/>
        <w:rPr>
          <w:rFonts w:ascii="Times New Roman" w:hAnsi="Times New Roman" w:cs="Times New Roman"/>
          <w:b/>
          <w:color w:val="000000" w:themeColor="text1"/>
          <w:sz w:val="24"/>
          <w:szCs w:val="24"/>
          <w:lang w:val="en-US"/>
        </w:rPr>
      </w:pPr>
      <w:r w:rsidRPr="000058EB">
        <w:rPr>
          <w:rFonts w:ascii="Times New Roman" w:hAnsi="Times New Roman" w:cs="Times New Roman"/>
          <w:b/>
          <w:color w:val="000000" w:themeColor="text1"/>
          <w:sz w:val="24"/>
          <w:szCs w:val="24"/>
          <w:lang w:val="en-US"/>
        </w:rPr>
        <w:t>The History of the Arctic Ocean Sea Ice Cover and the Interaction of the Arctic Ocean with its Eurasian Hinterland</w:t>
      </w:r>
    </w:p>
    <w:p w14:paraId="4B3F890F" w14:textId="0E19AD59" w:rsidR="005F22EE" w:rsidRPr="000058EB" w:rsidRDefault="00774C41" w:rsidP="000058EB">
      <w:pPr>
        <w:spacing w:before="100" w:beforeAutospacing="1" w:after="100" w:afterAutospacing="1" w:line="360" w:lineRule="auto"/>
        <w:ind w:firstLine="708"/>
        <w:jc w:val="both"/>
        <w:rPr>
          <w:rFonts w:ascii="Times New Roman" w:hAnsi="Times New Roman" w:cs="Times New Roman"/>
          <w:color w:val="auto"/>
          <w:sz w:val="24"/>
          <w:szCs w:val="24"/>
          <w:lang w:val="en-US" w:eastAsia="de-DE"/>
        </w:rPr>
      </w:pPr>
      <w:r w:rsidRPr="000058EB">
        <w:rPr>
          <w:rFonts w:ascii="Times New Roman" w:hAnsi="Times New Roman" w:cs="Times New Roman"/>
          <w:color w:val="000000" w:themeColor="text1"/>
          <w:sz w:val="24"/>
          <w:szCs w:val="24"/>
          <w:lang w:val="en-US"/>
        </w:rPr>
        <w:t>Deciphering the Arctic Ocean paleoenvironments and their interaction with the Eurasian hinterland during the Cenozoic represents one of the most exciting chapters of modern polar research</w:t>
      </w:r>
      <w:r w:rsidR="007F2C06" w:rsidRPr="000058EB">
        <w:rPr>
          <w:rFonts w:ascii="Times New Roman" w:hAnsi="Times New Roman" w:cs="Times New Roman"/>
          <w:color w:val="000000" w:themeColor="text1"/>
          <w:sz w:val="24"/>
          <w:szCs w:val="24"/>
          <w:lang w:val="en-US"/>
        </w:rPr>
        <w:t xml:space="preserve"> which opened up during the past decades</w:t>
      </w:r>
      <w:r w:rsidRPr="000058EB">
        <w:rPr>
          <w:rFonts w:ascii="Times New Roman" w:hAnsi="Times New Roman" w:cs="Times New Roman"/>
          <w:color w:val="000000" w:themeColor="text1"/>
          <w:sz w:val="24"/>
          <w:szCs w:val="24"/>
          <w:lang w:val="en-US"/>
        </w:rPr>
        <w:t>. Even though modest insights were possible based on short sediment cores taken from ice island stations</w:t>
      </w:r>
      <w:r w:rsidR="007F2C06" w:rsidRPr="000058EB">
        <w:rPr>
          <w:rFonts w:ascii="Times New Roman" w:hAnsi="Times New Roman" w:cs="Times New Roman"/>
          <w:color w:val="000000" w:themeColor="text1"/>
          <w:sz w:val="24"/>
          <w:szCs w:val="24"/>
          <w:lang w:val="en-US"/>
        </w:rPr>
        <w:t xml:space="preserve"> earlier</w:t>
      </w:r>
      <w:r w:rsidRPr="000058EB">
        <w:rPr>
          <w:rFonts w:ascii="Times New Roman" w:hAnsi="Times New Roman" w:cs="Times New Roman"/>
          <w:color w:val="000000" w:themeColor="text1"/>
          <w:sz w:val="24"/>
          <w:szCs w:val="24"/>
          <w:lang w:val="en-US"/>
        </w:rPr>
        <w:t>, major progress was only achieved when modern heavy duty research ice breakers capable to reach the central Arctic deep-sea basins could be deployed. They allowed to acquire long sediment cores whose sediment composition reflected the impact of the alternating glacial and interglacial climatic interv</w:t>
      </w:r>
      <w:r w:rsidR="003C0D5D" w:rsidRPr="000058EB">
        <w:rPr>
          <w:rFonts w:ascii="Times New Roman" w:hAnsi="Times New Roman" w:cs="Times New Roman"/>
          <w:color w:val="000000" w:themeColor="text1"/>
          <w:sz w:val="24"/>
          <w:szCs w:val="24"/>
          <w:lang w:val="en-US"/>
        </w:rPr>
        <w:t>a</w:t>
      </w:r>
      <w:r w:rsidRPr="000058EB">
        <w:rPr>
          <w:rFonts w:ascii="Times New Roman" w:hAnsi="Times New Roman" w:cs="Times New Roman"/>
          <w:color w:val="000000" w:themeColor="text1"/>
          <w:sz w:val="24"/>
          <w:szCs w:val="24"/>
          <w:lang w:val="en-US"/>
        </w:rPr>
        <w:t>ls during the youngest geological past, as originally defi</w:t>
      </w:r>
      <w:r w:rsidR="003C0D5D" w:rsidRPr="000058EB">
        <w:rPr>
          <w:rFonts w:ascii="Times New Roman" w:hAnsi="Times New Roman" w:cs="Times New Roman"/>
          <w:color w:val="000000" w:themeColor="text1"/>
          <w:sz w:val="24"/>
          <w:szCs w:val="24"/>
          <w:lang w:val="en-US"/>
        </w:rPr>
        <w:t>ned by the Köppen, Wegener and M</w:t>
      </w:r>
      <w:r w:rsidRPr="000058EB">
        <w:rPr>
          <w:rFonts w:ascii="Times New Roman" w:hAnsi="Times New Roman" w:cs="Times New Roman"/>
          <w:color w:val="000000" w:themeColor="text1"/>
          <w:sz w:val="24"/>
          <w:szCs w:val="24"/>
          <w:lang w:val="en-US"/>
        </w:rPr>
        <w:t>ilankovitch.</w:t>
      </w:r>
      <w:r w:rsidR="003C0D5D" w:rsidRPr="000058EB">
        <w:rPr>
          <w:rFonts w:ascii="Times New Roman" w:hAnsi="Times New Roman" w:cs="Times New Roman"/>
          <w:color w:val="000000" w:themeColor="text1"/>
          <w:sz w:val="24"/>
          <w:szCs w:val="24"/>
          <w:lang w:val="en-US"/>
        </w:rPr>
        <w:t xml:space="preserve"> </w:t>
      </w:r>
      <w:r w:rsidR="0005564F" w:rsidRPr="000058EB">
        <w:rPr>
          <w:rFonts w:ascii="Times New Roman" w:hAnsi="Times New Roman" w:cs="Times New Roman"/>
          <w:color w:val="000000" w:themeColor="text1"/>
          <w:sz w:val="24"/>
          <w:szCs w:val="24"/>
          <w:lang w:val="en-US"/>
        </w:rPr>
        <w:t xml:space="preserve">The ice breakers involved were </w:t>
      </w:r>
      <w:r w:rsidR="00FE35CA" w:rsidRPr="000058EB">
        <w:rPr>
          <w:rFonts w:ascii="Times New Roman" w:hAnsi="Times New Roman" w:cs="Times New Roman"/>
          <w:color w:val="000000" w:themeColor="text1"/>
          <w:sz w:val="24"/>
          <w:szCs w:val="24"/>
          <w:lang w:val="en-US"/>
        </w:rPr>
        <w:t xml:space="preserve">YMER and ODEN (both Sweden), </w:t>
      </w:r>
      <w:r w:rsidR="00257B5C" w:rsidRPr="000058EB">
        <w:rPr>
          <w:rFonts w:ascii="Times New Roman" w:hAnsi="Times New Roman" w:cs="Times New Roman"/>
          <w:color w:val="000000" w:themeColor="text1"/>
          <w:sz w:val="24"/>
          <w:szCs w:val="24"/>
          <w:lang w:val="en-US"/>
        </w:rPr>
        <w:t>KAPITAN DRANITSYN</w:t>
      </w:r>
      <w:r w:rsidR="00FE35CA" w:rsidRPr="000058EB">
        <w:rPr>
          <w:rFonts w:ascii="Times New Roman" w:hAnsi="Times New Roman" w:cs="Times New Roman"/>
          <w:color w:val="000000" w:themeColor="text1"/>
          <w:sz w:val="24"/>
          <w:szCs w:val="24"/>
          <w:lang w:val="en-US"/>
        </w:rPr>
        <w:t>, AKADEMIK FEDEROV and TRYOSHNIKOV</w:t>
      </w:r>
      <w:r w:rsidR="00257B5C" w:rsidRPr="000058EB">
        <w:rPr>
          <w:rFonts w:ascii="Times New Roman" w:hAnsi="Times New Roman" w:cs="Times New Roman"/>
          <w:color w:val="000000" w:themeColor="text1"/>
          <w:sz w:val="24"/>
          <w:szCs w:val="24"/>
          <w:lang w:val="en-US"/>
        </w:rPr>
        <w:t xml:space="preserve"> (Russia)</w:t>
      </w:r>
      <w:r w:rsidR="00FE35CA" w:rsidRPr="000058EB">
        <w:rPr>
          <w:rFonts w:ascii="Times New Roman" w:hAnsi="Times New Roman" w:cs="Times New Roman"/>
          <w:color w:val="000000" w:themeColor="text1"/>
          <w:sz w:val="24"/>
          <w:szCs w:val="24"/>
          <w:lang w:val="en-US"/>
        </w:rPr>
        <w:t>,</w:t>
      </w:r>
      <w:r w:rsidR="002154B6" w:rsidRPr="000058EB">
        <w:rPr>
          <w:rFonts w:ascii="Times New Roman" w:hAnsi="Times New Roman" w:cs="Times New Roman"/>
          <w:color w:val="000000" w:themeColor="text1"/>
          <w:sz w:val="24"/>
          <w:szCs w:val="24"/>
          <w:lang w:val="en-US"/>
        </w:rPr>
        <w:t xml:space="preserve"> HEALY (US), POLARSTERN (Germany</w:t>
      </w:r>
      <w:r w:rsidR="00FE35CA" w:rsidRPr="000058EB">
        <w:rPr>
          <w:rFonts w:ascii="Times New Roman" w:hAnsi="Times New Roman" w:cs="Times New Roman"/>
          <w:color w:val="000000" w:themeColor="text1"/>
          <w:sz w:val="24"/>
          <w:szCs w:val="24"/>
          <w:lang w:val="en-US"/>
        </w:rPr>
        <w:t>), AMUNDSEN (Canada); more recently they were joined by polar research vessels from China and Korea. It became quickly clear that the fresh water influx from the Eurasian continental hinterland had a major impact on the formation and stability of the Arctic Ocean sea ice cover</w:t>
      </w:r>
      <w:r w:rsidR="002154B6" w:rsidRPr="000058EB">
        <w:rPr>
          <w:rFonts w:ascii="Times New Roman" w:hAnsi="Times New Roman" w:cs="Times New Roman"/>
          <w:color w:val="000000" w:themeColor="text1"/>
          <w:sz w:val="24"/>
          <w:szCs w:val="24"/>
          <w:lang w:val="en-US"/>
        </w:rPr>
        <w:t>. C</w:t>
      </w:r>
      <w:r w:rsidR="00196697" w:rsidRPr="000058EB">
        <w:rPr>
          <w:rFonts w:ascii="Times New Roman" w:hAnsi="Times New Roman" w:cs="Times New Roman"/>
          <w:color w:val="000000" w:themeColor="text1"/>
          <w:sz w:val="24"/>
          <w:szCs w:val="24"/>
          <w:lang w:val="en-US"/>
        </w:rPr>
        <w:t xml:space="preserve">lose linkages have been established to the history of the Siberian river drainage system as well as to the waxing and </w:t>
      </w:r>
      <w:r w:rsidR="00C1560D" w:rsidRPr="00C1560D">
        <w:rPr>
          <w:rFonts w:ascii="Times New Roman" w:hAnsi="Times New Roman" w:cs="Times New Roman"/>
          <w:color w:val="auto"/>
          <w:sz w:val="24"/>
          <w:szCs w:val="24"/>
          <w:lang w:val="en-US" w:eastAsia="de-DE"/>
        </w:rPr>
        <w:t xml:space="preserve">waning the Pleistocene Eurasian ice sheets. ECORD drilling on Lomonosov Ridge demonstrated that Cenozoic northern hemisphere glaciations started already during Eocene times, approx. 48 Mio. years ago. Only the future will show how northern hemisphere ice covers will develop and if we can really expect an Arctic Ocean free of sea ice. Gerard was less successfully assessed than the other nominees was </w:t>
      </w:r>
      <w:r w:rsidR="00C1560D">
        <w:rPr>
          <w:rFonts w:ascii="Times New Roman" w:hAnsi="Times New Roman" w:cs="Times New Roman"/>
          <w:color w:val="auto"/>
          <w:sz w:val="24"/>
          <w:szCs w:val="24"/>
          <w:lang w:val="en-US" w:eastAsia="de-DE"/>
        </w:rPr>
        <w:t xml:space="preserve">found to be in the category of </w:t>
      </w:r>
      <w:r w:rsidR="00C1560D">
        <w:rPr>
          <w:rFonts w:ascii="Times New Roman" w:hAnsi="Times New Roman" w:cs="Times New Roman"/>
          <w:color w:val="auto"/>
          <w:sz w:val="24"/>
          <w:szCs w:val="24"/>
          <w:lang w:val="ru-RU" w:eastAsia="de-DE"/>
        </w:rPr>
        <w:t>«</w:t>
      </w:r>
      <w:bookmarkStart w:id="0" w:name="_GoBack"/>
      <w:bookmarkEnd w:id="0"/>
      <w:r w:rsidR="00C1560D" w:rsidRPr="00C1560D">
        <w:rPr>
          <w:rFonts w:ascii="Times New Roman" w:hAnsi="Times New Roman" w:cs="Times New Roman"/>
          <w:color w:val="auto"/>
          <w:sz w:val="24"/>
          <w:szCs w:val="24"/>
          <w:lang w:val="en-US" w:eastAsia="de-DE"/>
        </w:rPr>
        <w:t>Im</w:t>
      </w:r>
      <w:r w:rsidR="00C1560D">
        <w:rPr>
          <w:rFonts w:ascii="Times New Roman" w:hAnsi="Times New Roman" w:cs="Times New Roman"/>
          <w:color w:val="auto"/>
          <w:sz w:val="24"/>
          <w:szCs w:val="24"/>
          <w:lang w:val="en-US" w:eastAsia="de-DE"/>
        </w:rPr>
        <w:t>pact of Coordination Activities</w:t>
      </w:r>
      <w:r w:rsidR="00C1560D" w:rsidRPr="00C1560D">
        <w:rPr>
          <w:rFonts w:ascii="Times New Roman" w:hAnsi="Times New Roman" w:cs="Times New Roman"/>
          <w:color w:val="auto"/>
          <w:sz w:val="24"/>
          <w:szCs w:val="24"/>
          <w:lang w:val="en-US" w:eastAsia="de-DE"/>
        </w:rPr>
        <w:t>».</w:t>
      </w:r>
    </w:p>
    <w:p w14:paraId="6E2AD869" w14:textId="77777777" w:rsidR="003655D1" w:rsidRPr="000058EB" w:rsidRDefault="003655D1" w:rsidP="000058EB">
      <w:pPr>
        <w:pStyle w:val="a7"/>
        <w:rPr>
          <w:color w:val="auto"/>
          <w:lang w:val="en-US"/>
        </w:rPr>
      </w:pPr>
    </w:p>
    <w:sectPr w:rsidR="003655D1" w:rsidRPr="000058EB" w:rsidSect="00D5190B">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10865" w14:textId="77777777" w:rsidR="000058EB" w:rsidRDefault="000058EB" w:rsidP="000058EB">
      <w:r>
        <w:separator/>
      </w:r>
    </w:p>
  </w:endnote>
  <w:endnote w:type="continuationSeparator" w:id="0">
    <w:p w14:paraId="66F0D5B2" w14:textId="77777777" w:rsidR="000058EB" w:rsidRDefault="000058EB" w:rsidP="0000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2892"/>
      <w:docPartObj>
        <w:docPartGallery w:val="Page Numbers (Bottom of Page)"/>
        <w:docPartUnique/>
      </w:docPartObj>
    </w:sdtPr>
    <w:sdtEndPr>
      <w:rPr>
        <w:color w:val="auto"/>
      </w:rPr>
    </w:sdtEndPr>
    <w:sdtContent>
      <w:p w14:paraId="369ED199" w14:textId="59D61732" w:rsidR="000058EB" w:rsidRPr="000058EB" w:rsidRDefault="000058EB">
        <w:pPr>
          <w:pStyle w:val="a5"/>
          <w:jc w:val="right"/>
          <w:rPr>
            <w:color w:val="auto"/>
          </w:rPr>
        </w:pPr>
        <w:r w:rsidRPr="000058EB">
          <w:rPr>
            <w:color w:val="auto"/>
          </w:rPr>
          <w:fldChar w:fldCharType="begin"/>
        </w:r>
        <w:r w:rsidRPr="000058EB">
          <w:rPr>
            <w:color w:val="auto"/>
          </w:rPr>
          <w:instrText>PAGE   \* MERGEFORMAT</w:instrText>
        </w:r>
        <w:r w:rsidRPr="000058EB">
          <w:rPr>
            <w:color w:val="auto"/>
          </w:rPr>
          <w:fldChar w:fldCharType="separate"/>
        </w:r>
        <w:r w:rsidR="00C1560D" w:rsidRPr="00C1560D">
          <w:rPr>
            <w:noProof/>
            <w:color w:val="auto"/>
            <w:lang w:val="ru-RU"/>
          </w:rPr>
          <w:t>1</w:t>
        </w:r>
        <w:r w:rsidRPr="000058EB">
          <w:rPr>
            <w:color w:val="auto"/>
          </w:rPr>
          <w:fldChar w:fldCharType="end"/>
        </w:r>
      </w:p>
    </w:sdtContent>
  </w:sdt>
  <w:p w14:paraId="1DC151FE" w14:textId="77777777" w:rsidR="000058EB" w:rsidRDefault="000058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F8925" w14:textId="77777777" w:rsidR="000058EB" w:rsidRDefault="000058EB" w:rsidP="000058EB">
      <w:r>
        <w:separator/>
      </w:r>
    </w:p>
  </w:footnote>
  <w:footnote w:type="continuationSeparator" w:id="0">
    <w:p w14:paraId="3EF460E3" w14:textId="77777777" w:rsidR="000058EB" w:rsidRDefault="000058EB" w:rsidP="00005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E4"/>
    <w:rsid w:val="000058EB"/>
    <w:rsid w:val="0005564F"/>
    <w:rsid w:val="000A12EB"/>
    <w:rsid w:val="00131EFE"/>
    <w:rsid w:val="00146569"/>
    <w:rsid w:val="00196697"/>
    <w:rsid w:val="001E731D"/>
    <w:rsid w:val="002154B6"/>
    <w:rsid w:val="00241079"/>
    <w:rsid w:val="00257B5C"/>
    <w:rsid w:val="003655D1"/>
    <w:rsid w:val="00385425"/>
    <w:rsid w:val="003C0D5D"/>
    <w:rsid w:val="005852D3"/>
    <w:rsid w:val="00594EC3"/>
    <w:rsid w:val="005F22EE"/>
    <w:rsid w:val="006606E4"/>
    <w:rsid w:val="00774C41"/>
    <w:rsid w:val="007A58D3"/>
    <w:rsid w:val="007F2C06"/>
    <w:rsid w:val="00C1560D"/>
    <w:rsid w:val="00C41725"/>
    <w:rsid w:val="00C44385"/>
    <w:rsid w:val="00CE1A92"/>
    <w:rsid w:val="00D5190B"/>
    <w:rsid w:val="00F51446"/>
    <w:rsid w:val="00FE3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FF0000"/>
        <w:sz w:val="28"/>
        <w:szCs w:val="2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8EB"/>
    <w:pPr>
      <w:tabs>
        <w:tab w:val="center" w:pos="4677"/>
        <w:tab w:val="right" w:pos="9355"/>
      </w:tabs>
    </w:pPr>
  </w:style>
  <w:style w:type="character" w:customStyle="1" w:styleId="a4">
    <w:name w:val="Верхний колонтитул Знак"/>
    <w:basedOn w:val="a0"/>
    <w:link w:val="a3"/>
    <w:uiPriority w:val="99"/>
    <w:rsid w:val="000058EB"/>
  </w:style>
  <w:style w:type="paragraph" w:styleId="a5">
    <w:name w:val="footer"/>
    <w:basedOn w:val="a"/>
    <w:link w:val="a6"/>
    <w:uiPriority w:val="99"/>
    <w:unhideWhenUsed/>
    <w:rsid w:val="000058EB"/>
    <w:pPr>
      <w:tabs>
        <w:tab w:val="center" w:pos="4677"/>
        <w:tab w:val="right" w:pos="9355"/>
      </w:tabs>
    </w:pPr>
  </w:style>
  <w:style w:type="character" w:customStyle="1" w:styleId="a6">
    <w:name w:val="Нижний колонтитул Знак"/>
    <w:basedOn w:val="a0"/>
    <w:link w:val="a5"/>
    <w:uiPriority w:val="99"/>
    <w:rsid w:val="000058EB"/>
  </w:style>
  <w:style w:type="paragraph" w:styleId="a7">
    <w:name w:val="No Spacing"/>
    <w:uiPriority w:val="1"/>
    <w:qFormat/>
    <w:rsid w:val="000058EB"/>
  </w:style>
  <w:style w:type="character" w:styleId="a8">
    <w:name w:val="Hyperlink"/>
    <w:basedOn w:val="a0"/>
    <w:uiPriority w:val="99"/>
    <w:unhideWhenUsed/>
    <w:rsid w:val="000058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FF0000"/>
        <w:sz w:val="28"/>
        <w:szCs w:val="2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8EB"/>
    <w:pPr>
      <w:tabs>
        <w:tab w:val="center" w:pos="4677"/>
        <w:tab w:val="right" w:pos="9355"/>
      </w:tabs>
    </w:pPr>
  </w:style>
  <w:style w:type="character" w:customStyle="1" w:styleId="a4">
    <w:name w:val="Верхний колонтитул Знак"/>
    <w:basedOn w:val="a0"/>
    <w:link w:val="a3"/>
    <w:uiPriority w:val="99"/>
    <w:rsid w:val="000058EB"/>
  </w:style>
  <w:style w:type="paragraph" w:styleId="a5">
    <w:name w:val="footer"/>
    <w:basedOn w:val="a"/>
    <w:link w:val="a6"/>
    <w:uiPriority w:val="99"/>
    <w:unhideWhenUsed/>
    <w:rsid w:val="000058EB"/>
    <w:pPr>
      <w:tabs>
        <w:tab w:val="center" w:pos="4677"/>
        <w:tab w:val="right" w:pos="9355"/>
      </w:tabs>
    </w:pPr>
  </w:style>
  <w:style w:type="character" w:customStyle="1" w:styleId="a6">
    <w:name w:val="Нижний колонтитул Знак"/>
    <w:basedOn w:val="a0"/>
    <w:link w:val="a5"/>
    <w:uiPriority w:val="99"/>
    <w:rsid w:val="000058EB"/>
  </w:style>
  <w:style w:type="paragraph" w:styleId="a7">
    <w:name w:val="No Spacing"/>
    <w:uiPriority w:val="1"/>
    <w:qFormat/>
    <w:rsid w:val="000058EB"/>
  </w:style>
  <w:style w:type="character" w:styleId="a8">
    <w:name w:val="Hyperlink"/>
    <w:basedOn w:val="a0"/>
    <w:uiPriority w:val="99"/>
    <w:unhideWhenUsed/>
    <w:rsid w:val="00005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18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thiede@geoma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1776</Characters>
  <Application>Microsoft Office Word</Application>
  <DocSecurity>0</DocSecurity>
  <Lines>31</Lines>
  <Paragraphs>10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SPecialiST RePack</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admin</cp:lastModifiedBy>
  <cp:revision>3</cp:revision>
  <cp:lastPrinted>2020-02-10T16:52:00Z</cp:lastPrinted>
  <dcterms:created xsi:type="dcterms:W3CDTF">2020-02-12T10:39:00Z</dcterms:created>
  <dcterms:modified xsi:type="dcterms:W3CDTF">2020-03-05T14:01:00Z</dcterms:modified>
</cp:coreProperties>
</file>